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 w:val="28"/>
          <w:szCs w:val="28"/>
        </w:rPr>
      </w:pPr>
      <w:r>
        <w:rPr>
          <w:rFonts w:hint="default" w:ascii="Times New Roman" w:hAnsi="Times New Roman" w:eastAsia="宋体" w:cs="Times New Roman"/>
          <w:color w:val="auto"/>
          <w:sz w:val="28"/>
          <w:szCs w:val="28"/>
          <w:lang w:eastAsia="zh-CN"/>
        </w:rPr>
        <w:t>附件：</w:t>
      </w: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年产铜漆包线及铝漆包线1万吨、铝合金线杆6万吨、铝合金圆铸锭、扁锭及铸轧卷3万吨项目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060" w:type="dxa"/>
            <w:gridSpan w:val="3"/>
            <w:vAlign w:val="center"/>
          </w:tcPr>
          <w:p>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黑体" w:cs="Times New Roman"/>
                <w:sz w:val="21"/>
                <w:szCs w:val="21"/>
              </w:rPr>
            </w:pPr>
            <w:r>
              <w:rPr>
                <w:rFonts w:hint="default" w:ascii="Times New Roman" w:hAnsi="Times New Roman" w:eastAsia="黑体" w:cs="Times New Roman"/>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r>
              <w:rPr>
                <w:rFonts w:hint="default" w:ascii="Times New Roman" w:hAnsi="Times New Roman" w:eastAsia="宋体" w:cs="Times New Roman"/>
                <w:sz w:val="21"/>
                <w:szCs w:val="21"/>
              </w:rPr>
              <w:t>（填同意或不同意）</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0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top"/>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22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lang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spacing w:line="324" w:lineRule="auto"/>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
      <w:pPr>
        <w:pStyle w:val="5"/>
        <w:rPr>
          <w:rFonts w:hint="default" w:ascii="Times New Roman" w:hAnsi="Times New Roman" w:eastAsia="宋体" w:cs="Times New Roman"/>
          <w:color w:val="auto"/>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DIzNWYxNTMzZWY0MzhmZWE4YTBkYzA4MzJlZTYifQ=="/>
  </w:docVars>
  <w:rsids>
    <w:rsidRoot w:val="27305B86"/>
    <w:rsid w:val="023B04BC"/>
    <w:rsid w:val="24607AD8"/>
    <w:rsid w:val="27305B86"/>
    <w:rsid w:val="2F400DE1"/>
    <w:rsid w:val="63B60582"/>
    <w:rsid w:val="737B3EB7"/>
    <w:rsid w:val="75AA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3">
    <w:name w:val="caption"/>
    <w:basedOn w:val="1"/>
    <w:next w:val="1"/>
    <w:semiHidden/>
    <w:unhideWhenUsed/>
    <w:qFormat/>
    <w:uiPriority w:val="0"/>
    <w:rPr>
      <w:rFonts w:ascii="Arial" w:hAnsi="Arial" w:eastAsia="黑体"/>
      <w:sz w:val="20"/>
    </w:rPr>
  </w:style>
  <w:style w:type="paragraph" w:styleId="4">
    <w:name w:val="annotation text"/>
    <w:basedOn w:val="1"/>
    <w:qFormat/>
    <w:uiPriority w:val="0"/>
    <w:pPr>
      <w:jc w:val="left"/>
    </w:pPr>
  </w:style>
  <w:style w:type="paragraph" w:styleId="5">
    <w:name w:val="Plain Text"/>
    <w:basedOn w:val="1"/>
    <w:qFormat/>
    <w:uiPriority w:val="0"/>
    <w:rPr>
      <w:rFonts w:hint="eastAsia" w:ascii="宋体" w:hAnsi="Courier New"/>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1326</Words>
  <Characters>1521</Characters>
  <Lines>0</Lines>
  <Paragraphs>0</Paragraphs>
  <TotalTime>2</TotalTime>
  <ScaleCrop>false</ScaleCrop>
  <LinksUpToDate>false</LinksUpToDate>
  <CharactersWithSpaces>1606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2024-06-26T02:23:00Z</dcterms:created>
  <dc:creator>青半城</dc:creator>
  <cp:lastModifiedBy>远方马相龙</cp:lastModifiedBy>
  <cp:lastPrinted>2024-06-26T08:15:00Z</cp:lastPrinted>
  <dcterms:modified xsi:type="dcterms:W3CDTF">2024-06-28T01:38:43Z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6D793898CDD3475C919CE66A81BE235C_13</vt:lpwstr>
  </property>
</Properties>
</file>